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D135" w14:textId="0B39E2B5" w:rsidR="00BA1A99" w:rsidRPr="00BA1A99" w:rsidRDefault="00BA1A99" w:rsidP="00BA1A99">
      <w:pPr>
        <w:shd w:val="clear" w:color="auto" w:fill="FFFFFF"/>
        <w:spacing w:before="150" w:after="450" w:line="288" w:lineRule="atLeast"/>
        <w:outlineLvl w:val="0"/>
        <w:rPr>
          <w:rFonts w:ascii="Arial" w:eastAsia="Times New Roman" w:hAnsi="Arial" w:cs="Arial"/>
          <w:color w:val="333333"/>
          <w:kern w:val="36"/>
          <w:sz w:val="45"/>
          <w:szCs w:val="45"/>
          <w:lang w:eastAsia="ru-RU"/>
        </w:rPr>
      </w:pPr>
      <w:r w:rsidRPr="00BA1A99">
        <w:rPr>
          <w:rFonts w:ascii="Arial" w:eastAsia="Times New Roman" w:hAnsi="Arial" w:cs="Arial"/>
          <w:color w:val="333333"/>
          <w:kern w:val="36"/>
          <w:sz w:val="45"/>
          <w:szCs w:val="45"/>
          <w:lang w:eastAsia="ru-RU"/>
        </w:rPr>
        <w:t>АННОТАЦИИ К РАБОЧИМ ПРОГРАММАМ ДОУ НА 202</w:t>
      </w:r>
      <w:r w:rsidR="00A40987">
        <w:rPr>
          <w:rFonts w:ascii="Arial" w:eastAsia="Times New Roman" w:hAnsi="Arial" w:cs="Arial"/>
          <w:color w:val="333333"/>
          <w:kern w:val="36"/>
          <w:sz w:val="45"/>
          <w:szCs w:val="45"/>
          <w:lang w:eastAsia="ru-RU"/>
        </w:rPr>
        <w:t>1</w:t>
      </w:r>
      <w:r w:rsidRPr="00BA1A99">
        <w:rPr>
          <w:rFonts w:ascii="Arial" w:eastAsia="Times New Roman" w:hAnsi="Arial" w:cs="Arial"/>
          <w:color w:val="333333"/>
          <w:kern w:val="36"/>
          <w:sz w:val="45"/>
          <w:szCs w:val="45"/>
          <w:lang w:eastAsia="ru-RU"/>
        </w:rPr>
        <w:t>-202</w:t>
      </w:r>
      <w:r w:rsidR="00A40987">
        <w:rPr>
          <w:rFonts w:ascii="Arial" w:eastAsia="Times New Roman" w:hAnsi="Arial" w:cs="Arial"/>
          <w:color w:val="333333"/>
          <w:kern w:val="36"/>
          <w:sz w:val="45"/>
          <w:szCs w:val="45"/>
          <w:lang w:eastAsia="ru-RU"/>
        </w:rPr>
        <w:t>2</w:t>
      </w:r>
      <w:r w:rsidRPr="00BA1A99">
        <w:rPr>
          <w:rFonts w:ascii="Arial" w:eastAsia="Times New Roman" w:hAnsi="Arial" w:cs="Arial"/>
          <w:color w:val="333333"/>
          <w:kern w:val="36"/>
          <w:sz w:val="45"/>
          <w:szCs w:val="45"/>
          <w:lang w:eastAsia="ru-RU"/>
        </w:rPr>
        <w:t xml:space="preserve"> УЧЕБНЫЙ ГОД</w:t>
      </w:r>
    </w:p>
    <w:p w14:paraId="341ACD26" w14:textId="77777777" w:rsidR="00BA1A99" w:rsidRPr="00BA1A99" w:rsidRDefault="00BA1A99" w:rsidP="00BA1A99">
      <w:pPr>
        <w:spacing w:after="0" w:line="240" w:lineRule="auto"/>
        <w:rPr>
          <w:rFonts w:ascii="Arial" w:eastAsia="Times New Roman" w:hAnsi="Arial" w:cs="Arial"/>
          <w:color w:val="111111"/>
          <w:sz w:val="27"/>
          <w:szCs w:val="27"/>
          <w:lang w:eastAsia="ru-RU"/>
        </w:rPr>
      </w:pPr>
      <w:r w:rsidRPr="00BA1A99">
        <w:rPr>
          <w:rFonts w:ascii="Arial" w:eastAsia="Times New Roman" w:hAnsi="Arial" w:cs="Arial"/>
          <w:b/>
          <w:bCs/>
          <w:color w:val="111111"/>
          <w:sz w:val="27"/>
          <w:szCs w:val="27"/>
          <w:bdr w:val="none" w:sz="0" w:space="0" w:color="auto" w:frame="1"/>
          <w:lang w:eastAsia="ru-RU"/>
        </w:rPr>
        <w:t>Аннотации к рабочим программам воспитателей групп общеразвивающего вида</w:t>
      </w:r>
    </w:p>
    <w:p w14:paraId="033CFE0E" w14:textId="3DA370E3"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Рабочие программы в ДОУ разработаны на осн</w:t>
      </w:r>
      <w:r>
        <w:rPr>
          <w:rFonts w:ascii="Arial" w:eastAsia="Times New Roman" w:hAnsi="Arial" w:cs="Arial"/>
          <w:color w:val="111111"/>
          <w:sz w:val="27"/>
          <w:szCs w:val="27"/>
          <w:lang w:eastAsia="ru-RU"/>
        </w:rPr>
        <w:t xml:space="preserve">ове инновационной </w:t>
      </w:r>
      <w:r w:rsidRPr="00BA1A99">
        <w:rPr>
          <w:rFonts w:ascii="Arial" w:eastAsia="Times New Roman" w:hAnsi="Arial" w:cs="Arial"/>
          <w:color w:val="111111"/>
          <w:sz w:val="27"/>
          <w:szCs w:val="27"/>
          <w:lang w:eastAsia="ru-RU"/>
        </w:rPr>
        <w:t xml:space="preserve">программы дошкольного образования «От рождения до школы», под редакцией Н.Е. Вераксы, Т.С.Комаровой, </w:t>
      </w:r>
      <w:r>
        <w:rPr>
          <w:rFonts w:ascii="Arial" w:eastAsia="Times New Roman" w:hAnsi="Arial" w:cs="Arial"/>
          <w:color w:val="111111"/>
          <w:sz w:val="27"/>
          <w:szCs w:val="27"/>
          <w:lang w:eastAsia="ru-RU"/>
        </w:rPr>
        <w:t>Э.М.Дорофеевой</w:t>
      </w:r>
      <w:r w:rsidRPr="00BA1A99">
        <w:rPr>
          <w:rFonts w:ascii="Arial" w:eastAsia="Times New Roman" w:hAnsi="Arial" w:cs="Arial"/>
          <w:color w:val="111111"/>
          <w:sz w:val="27"/>
          <w:szCs w:val="27"/>
          <w:lang w:eastAsia="ru-RU"/>
        </w:rPr>
        <w:t>, образовательной программы М</w:t>
      </w:r>
      <w:r w:rsidR="00A40987">
        <w:rPr>
          <w:rFonts w:ascii="Arial" w:eastAsia="Times New Roman" w:hAnsi="Arial" w:cs="Arial"/>
          <w:color w:val="111111"/>
          <w:sz w:val="27"/>
          <w:szCs w:val="27"/>
          <w:lang w:eastAsia="ru-RU"/>
        </w:rPr>
        <w:t>Б</w:t>
      </w:r>
      <w:r w:rsidRPr="00BA1A99">
        <w:rPr>
          <w:rFonts w:ascii="Arial" w:eastAsia="Times New Roman" w:hAnsi="Arial" w:cs="Arial"/>
          <w:color w:val="111111"/>
          <w:sz w:val="27"/>
          <w:szCs w:val="27"/>
          <w:lang w:eastAsia="ru-RU"/>
        </w:rPr>
        <w:t>ДОУ ДС</w:t>
      </w:r>
      <w:r>
        <w:rPr>
          <w:rFonts w:ascii="Arial" w:eastAsia="Times New Roman" w:hAnsi="Arial" w:cs="Arial"/>
          <w:color w:val="111111"/>
          <w:sz w:val="27"/>
          <w:szCs w:val="27"/>
          <w:lang w:eastAsia="ru-RU"/>
        </w:rPr>
        <w:t>ОВ №29</w:t>
      </w:r>
      <w:r w:rsidRPr="00BA1A99">
        <w:rPr>
          <w:rFonts w:ascii="Arial" w:eastAsia="Times New Roman" w:hAnsi="Arial" w:cs="Arial"/>
          <w:color w:val="111111"/>
          <w:sz w:val="27"/>
          <w:szCs w:val="27"/>
          <w:lang w:eastAsia="ru-RU"/>
        </w:rPr>
        <w:t xml:space="preserve"> </w:t>
      </w:r>
      <w:r>
        <w:rPr>
          <w:rFonts w:ascii="Arial" w:eastAsia="Times New Roman" w:hAnsi="Arial" w:cs="Arial"/>
          <w:color w:val="111111"/>
          <w:sz w:val="27"/>
          <w:szCs w:val="27"/>
          <w:lang w:eastAsia="ru-RU"/>
        </w:rPr>
        <w:t xml:space="preserve">                                </w:t>
      </w:r>
      <w:r w:rsidRPr="00BA1A99">
        <w:rPr>
          <w:rFonts w:ascii="Arial" w:eastAsia="Times New Roman" w:hAnsi="Arial" w:cs="Arial"/>
          <w:color w:val="111111"/>
          <w:sz w:val="27"/>
          <w:szCs w:val="27"/>
          <w:lang w:eastAsia="ru-RU"/>
        </w:rPr>
        <w:t xml:space="preserve"> Программы разработаны в соответствии с Федеральным государственным стандартом дошкольного образования.</w:t>
      </w:r>
    </w:p>
    <w:p w14:paraId="55EB0AFE" w14:textId="0BE6C536"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Программы приняты и утверждены педагогическим советом ДОУ (Протокол №01 от 2</w:t>
      </w:r>
      <w:r>
        <w:rPr>
          <w:rFonts w:ascii="Arial" w:eastAsia="Times New Roman" w:hAnsi="Arial" w:cs="Arial"/>
          <w:color w:val="111111"/>
          <w:sz w:val="27"/>
          <w:szCs w:val="27"/>
          <w:lang w:eastAsia="ru-RU"/>
        </w:rPr>
        <w:t>6</w:t>
      </w:r>
      <w:r w:rsidRPr="00BA1A99">
        <w:rPr>
          <w:rFonts w:ascii="Arial" w:eastAsia="Times New Roman" w:hAnsi="Arial" w:cs="Arial"/>
          <w:color w:val="111111"/>
          <w:sz w:val="27"/>
          <w:szCs w:val="27"/>
          <w:lang w:eastAsia="ru-RU"/>
        </w:rPr>
        <w:t>.08.202</w:t>
      </w:r>
      <w:r w:rsidR="00A40987">
        <w:rPr>
          <w:rFonts w:ascii="Arial" w:eastAsia="Times New Roman" w:hAnsi="Arial" w:cs="Arial"/>
          <w:color w:val="111111"/>
          <w:sz w:val="27"/>
          <w:szCs w:val="27"/>
          <w:lang w:eastAsia="ru-RU"/>
        </w:rPr>
        <w:t>1</w:t>
      </w:r>
      <w:r w:rsidRPr="00BA1A99">
        <w:rPr>
          <w:rFonts w:ascii="Arial" w:eastAsia="Times New Roman" w:hAnsi="Arial" w:cs="Arial"/>
          <w:color w:val="111111"/>
          <w:sz w:val="27"/>
          <w:szCs w:val="27"/>
          <w:lang w:eastAsia="ru-RU"/>
        </w:rPr>
        <w:t>г.). Срок реализации программ – 1 год.</w:t>
      </w:r>
    </w:p>
    <w:p w14:paraId="35119D0D"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Рабочие программы разработаны в соответствии со следующими нормативными документами:</w:t>
      </w:r>
    </w:p>
    <w:p w14:paraId="7FC2BFFB"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1. Закон РФ от 29.12.2012 года № 273-ФЗ «Об образовании в Российской Федерации» (далее – закон РФ «Об образовании»).</w:t>
      </w:r>
    </w:p>
    <w:p w14:paraId="6D4BEC3A" w14:textId="2797730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2. 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 3049-13, утверждённые постановлением Главного государственного санитарно-го врача Российской Федерации от «15» мая 2013 года № 26 (далее - СанПиН).</w:t>
      </w:r>
      <w:r>
        <w:rPr>
          <w:rFonts w:ascii="Arial" w:eastAsia="Times New Roman" w:hAnsi="Arial" w:cs="Arial"/>
          <w:color w:val="111111"/>
          <w:sz w:val="27"/>
          <w:szCs w:val="27"/>
          <w:lang w:eastAsia="ru-RU"/>
        </w:rPr>
        <w:t xml:space="preserve">                                                                                                                   </w:t>
      </w:r>
      <w:r w:rsidRPr="00BA1A99">
        <w:rPr>
          <w:rFonts w:ascii="Arial" w:eastAsia="Times New Roman" w:hAnsi="Arial" w:cs="Arial"/>
          <w:color w:val="111111"/>
          <w:sz w:val="27"/>
          <w:szCs w:val="27"/>
          <w:lang w:eastAsia="ru-RU"/>
        </w:rPr>
        <w:t xml:space="preserve"> 3. </w:t>
      </w:r>
      <w:r w:rsidR="00D03E3E">
        <w:rPr>
          <w:rFonts w:ascii="Arial" w:eastAsia="Times New Roman" w:hAnsi="Arial" w:cs="Arial"/>
          <w:color w:val="111111"/>
          <w:sz w:val="27"/>
          <w:szCs w:val="27"/>
          <w:lang w:eastAsia="ru-RU"/>
        </w:rPr>
        <w:t>Инновационна</w:t>
      </w:r>
      <w:r w:rsidRPr="00BA1A99">
        <w:rPr>
          <w:rFonts w:ascii="Arial" w:eastAsia="Times New Roman" w:hAnsi="Arial" w:cs="Arial"/>
          <w:color w:val="111111"/>
          <w:sz w:val="27"/>
          <w:szCs w:val="27"/>
          <w:lang w:eastAsia="ru-RU"/>
        </w:rPr>
        <w:t xml:space="preserve"> </w:t>
      </w:r>
      <w:r w:rsidR="00D03E3E">
        <w:rPr>
          <w:rFonts w:ascii="Arial" w:eastAsia="Times New Roman" w:hAnsi="Arial" w:cs="Arial"/>
          <w:color w:val="111111"/>
          <w:sz w:val="27"/>
          <w:szCs w:val="27"/>
          <w:lang w:eastAsia="ru-RU"/>
        </w:rPr>
        <w:t>П</w:t>
      </w:r>
      <w:r w:rsidRPr="00BA1A99">
        <w:rPr>
          <w:rFonts w:ascii="Arial" w:eastAsia="Times New Roman" w:hAnsi="Arial" w:cs="Arial"/>
          <w:color w:val="111111"/>
          <w:sz w:val="27"/>
          <w:szCs w:val="27"/>
          <w:lang w:eastAsia="ru-RU"/>
        </w:rPr>
        <w:t xml:space="preserve">рограмма дошкольного образования «От рождения до школы» Н. Е. Вераксы, Т. С. Комаровой, </w:t>
      </w:r>
      <w:r w:rsidR="00D03E3E">
        <w:rPr>
          <w:rFonts w:ascii="Arial" w:eastAsia="Times New Roman" w:hAnsi="Arial" w:cs="Arial"/>
          <w:color w:val="111111"/>
          <w:sz w:val="27"/>
          <w:szCs w:val="27"/>
          <w:lang w:eastAsia="ru-RU"/>
        </w:rPr>
        <w:t>Э.М.Дорофеевой</w:t>
      </w:r>
      <w:r w:rsidRPr="00BA1A99">
        <w:rPr>
          <w:rFonts w:ascii="Arial" w:eastAsia="Times New Roman" w:hAnsi="Arial" w:cs="Arial"/>
          <w:color w:val="111111"/>
          <w:sz w:val="27"/>
          <w:szCs w:val="27"/>
          <w:lang w:eastAsia="ru-RU"/>
        </w:rPr>
        <w:t>, М., Мозаика – Синтез, 201</w:t>
      </w:r>
      <w:r w:rsidR="00D03E3E">
        <w:rPr>
          <w:rFonts w:ascii="Arial" w:eastAsia="Times New Roman" w:hAnsi="Arial" w:cs="Arial"/>
          <w:color w:val="111111"/>
          <w:sz w:val="27"/>
          <w:szCs w:val="27"/>
          <w:lang w:eastAsia="ru-RU"/>
        </w:rPr>
        <w:t>9г</w:t>
      </w:r>
      <w:r w:rsidRPr="00BA1A99">
        <w:rPr>
          <w:rFonts w:ascii="Arial" w:eastAsia="Times New Roman" w:hAnsi="Arial" w:cs="Arial"/>
          <w:color w:val="111111"/>
          <w:sz w:val="27"/>
          <w:szCs w:val="27"/>
          <w:lang w:eastAsia="ru-RU"/>
        </w:rPr>
        <w:t>.</w:t>
      </w:r>
    </w:p>
    <w:p w14:paraId="14B26A94" w14:textId="4DB31779"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4. Приказ Минобр</w:t>
      </w:r>
      <w:r w:rsidR="00D03E3E">
        <w:rPr>
          <w:rFonts w:ascii="Arial" w:eastAsia="Times New Roman" w:hAnsi="Arial" w:cs="Arial"/>
          <w:color w:val="111111"/>
          <w:sz w:val="27"/>
          <w:szCs w:val="27"/>
          <w:lang w:eastAsia="ru-RU"/>
        </w:rPr>
        <w:t xml:space="preserve">азования и </w:t>
      </w:r>
      <w:r w:rsidRPr="00BA1A99">
        <w:rPr>
          <w:rFonts w:ascii="Arial" w:eastAsia="Times New Roman" w:hAnsi="Arial" w:cs="Arial"/>
          <w:color w:val="111111"/>
          <w:sz w:val="27"/>
          <w:szCs w:val="27"/>
          <w:lang w:eastAsia="ru-RU"/>
        </w:rPr>
        <w:t>науки Р</w:t>
      </w:r>
      <w:r w:rsidR="00D03E3E">
        <w:rPr>
          <w:rFonts w:ascii="Arial" w:eastAsia="Times New Roman" w:hAnsi="Arial" w:cs="Arial"/>
          <w:color w:val="111111"/>
          <w:sz w:val="27"/>
          <w:szCs w:val="27"/>
          <w:lang w:eastAsia="ru-RU"/>
        </w:rPr>
        <w:t>Ф</w:t>
      </w:r>
      <w:r w:rsidRPr="00BA1A99">
        <w:rPr>
          <w:rFonts w:ascii="Arial" w:eastAsia="Times New Roman" w:hAnsi="Arial" w:cs="Arial"/>
          <w:color w:val="111111"/>
          <w:sz w:val="27"/>
          <w:szCs w:val="27"/>
          <w:lang w:eastAsia="ru-RU"/>
        </w:rPr>
        <w:t xml:space="preserve">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D03E3E">
        <w:rPr>
          <w:rFonts w:ascii="Arial" w:eastAsia="Times New Roman" w:hAnsi="Arial" w:cs="Arial"/>
          <w:color w:val="111111"/>
          <w:sz w:val="27"/>
          <w:szCs w:val="27"/>
          <w:lang w:eastAsia="ru-RU"/>
        </w:rPr>
        <w:t>.</w:t>
      </w:r>
    </w:p>
    <w:p w14:paraId="1BAF6CD6" w14:textId="7D28A448"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5. Приказ Минобр</w:t>
      </w:r>
      <w:r w:rsidR="00D03E3E">
        <w:rPr>
          <w:rFonts w:ascii="Arial" w:eastAsia="Times New Roman" w:hAnsi="Arial" w:cs="Arial"/>
          <w:color w:val="111111"/>
          <w:sz w:val="27"/>
          <w:szCs w:val="27"/>
          <w:lang w:eastAsia="ru-RU"/>
        </w:rPr>
        <w:t xml:space="preserve">азования и </w:t>
      </w:r>
      <w:r w:rsidRPr="00BA1A99">
        <w:rPr>
          <w:rFonts w:ascii="Arial" w:eastAsia="Times New Roman" w:hAnsi="Arial" w:cs="Arial"/>
          <w:color w:val="111111"/>
          <w:sz w:val="27"/>
          <w:szCs w:val="27"/>
          <w:lang w:eastAsia="ru-RU"/>
        </w:rPr>
        <w:t>науки Р</w:t>
      </w:r>
      <w:r w:rsidR="00D03E3E">
        <w:rPr>
          <w:rFonts w:ascii="Arial" w:eastAsia="Times New Roman" w:hAnsi="Arial" w:cs="Arial"/>
          <w:color w:val="111111"/>
          <w:sz w:val="27"/>
          <w:szCs w:val="27"/>
          <w:lang w:eastAsia="ru-RU"/>
        </w:rPr>
        <w:t>Ф</w:t>
      </w:r>
      <w:r w:rsidRPr="00BA1A99">
        <w:rPr>
          <w:rFonts w:ascii="Arial" w:eastAsia="Times New Roman" w:hAnsi="Arial" w:cs="Arial"/>
          <w:color w:val="111111"/>
          <w:sz w:val="27"/>
          <w:szCs w:val="27"/>
          <w:lang w:eastAsia="ru-RU"/>
        </w:rPr>
        <w:t xml:space="preserve"> от 1</w:t>
      </w:r>
      <w:r w:rsidR="00D03E3E">
        <w:rPr>
          <w:rFonts w:ascii="Arial" w:eastAsia="Times New Roman" w:hAnsi="Arial" w:cs="Arial"/>
          <w:color w:val="111111"/>
          <w:sz w:val="27"/>
          <w:szCs w:val="27"/>
          <w:lang w:eastAsia="ru-RU"/>
        </w:rPr>
        <w:t>7</w:t>
      </w:r>
      <w:r w:rsidRPr="00BA1A99">
        <w:rPr>
          <w:rFonts w:ascii="Arial" w:eastAsia="Times New Roman" w:hAnsi="Arial" w:cs="Arial"/>
          <w:color w:val="111111"/>
          <w:sz w:val="27"/>
          <w:szCs w:val="27"/>
          <w:lang w:eastAsia="ru-RU"/>
        </w:rPr>
        <w:t>.1</w:t>
      </w:r>
      <w:r w:rsidR="00D03E3E">
        <w:rPr>
          <w:rFonts w:ascii="Arial" w:eastAsia="Times New Roman" w:hAnsi="Arial" w:cs="Arial"/>
          <w:color w:val="111111"/>
          <w:sz w:val="27"/>
          <w:szCs w:val="27"/>
          <w:lang w:eastAsia="ru-RU"/>
        </w:rPr>
        <w:t>0</w:t>
      </w:r>
      <w:r w:rsidRPr="00BA1A99">
        <w:rPr>
          <w:rFonts w:ascii="Arial" w:eastAsia="Times New Roman" w:hAnsi="Arial" w:cs="Arial"/>
          <w:color w:val="111111"/>
          <w:sz w:val="27"/>
          <w:szCs w:val="27"/>
          <w:lang w:eastAsia="ru-RU"/>
        </w:rPr>
        <w:t xml:space="preserve">.2013 г. № </w:t>
      </w:r>
      <w:r w:rsidR="00D03E3E">
        <w:rPr>
          <w:rFonts w:ascii="Arial" w:eastAsia="Times New Roman" w:hAnsi="Arial" w:cs="Arial"/>
          <w:color w:val="111111"/>
          <w:sz w:val="27"/>
          <w:szCs w:val="27"/>
          <w:lang w:eastAsia="ru-RU"/>
        </w:rPr>
        <w:t xml:space="preserve">1155 </w:t>
      </w:r>
      <w:r w:rsidRPr="00BA1A99">
        <w:rPr>
          <w:rFonts w:ascii="Arial" w:eastAsia="Times New Roman" w:hAnsi="Arial" w:cs="Arial"/>
          <w:color w:val="111111"/>
          <w:sz w:val="27"/>
          <w:szCs w:val="27"/>
          <w:lang w:eastAsia="ru-RU"/>
        </w:rPr>
        <w:t xml:space="preserve">«Об утверждении федерального </w:t>
      </w:r>
      <w:r w:rsidR="00D03E3E">
        <w:rPr>
          <w:rFonts w:ascii="Arial" w:eastAsia="Times New Roman" w:hAnsi="Arial" w:cs="Arial"/>
          <w:color w:val="111111"/>
          <w:sz w:val="27"/>
          <w:szCs w:val="27"/>
          <w:lang w:eastAsia="ru-RU"/>
        </w:rPr>
        <w:t>Г</w:t>
      </w:r>
      <w:r w:rsidRPr="00BA1A99">
        <w:rPr>
          <w:rFonts w:ascii="Arial" w:eastAsia="Times New Roman" w:hAnsi="Arial" w:cs="Arial"/>
          <w:color w:val="111111"/>
          <w:sz w:val="27"/>
          <w:szCs w:val="27"/>
          <w:lang w:eastAsia="ru-RU"/>
        </w:rPr>
        <w:t xml:space="preserve">осударственного </w:t>
      </w:r>
      <w:r w:rsidR="00D03E3E">
        <w:rPr>
          <w:rFonts w:ascii="Arial" w:eastAsia="Times New Roman" w:hAnsi="Arial" w:cs="Arial"/>
          <w:color w:val="111111"/>
          <w:sz w:val="27"/>
          <w:szCs w:val="27"/>
          <w:lang w:eastAsia="ru-RU"/>
        </w:rPr>
        <w:t>О</w:t>
      </w:r>
      <w:r w:rsidRPr="00BA1A99">
        <w:rPr>
          <w:rFonts w:ascii="Arial" w:eastAsia="Times New Roman" w:hAnsi="Arial" w:cs="Arial"/>
          <w:color w:val="111111"/>
          <w:sz w:val="27"/>
          <w:szCs w:val="27"/>
          <w:lang w:eastAsia="ru-RU"/>
        </w:rPr>
        <w:t xml:space="preserve">бразовательного </w:t>
      </w:r>
      <w:r w:rsidR="00D03E3E">
        <w:rPr>
          <w:rFonts w:ascii="Arial" w:eastAsia="Times New Roman" w:hAnsi="Arial" w:cs="Arial"/>
          <w:color w:val="111111"/>
          <w:sz w:val="27"/>
          <w:szCs w:val="27"/>
          <w:lang w:eastAsia="ru-RU"/>
        </w:rPr>
        <w:t>С</w:t>
      </w:r>
      <w:r w:rsidRPr="00BA1A99">
        <w:rPr>
          <w:rFonts w:ascii="Arial" w:eastAsia="Times New Roman" w:hAnsi="Arial" w:cs="Arial"/>
          <w:color w:val="111111"/>
          <w:sz w:val="27"/>
          <w:szCs w:val="27"/>
          <w:lang w:eastAsia="ru-RU"/>
        </w:rPr>
        <w:t xml:space="preserve">тандарта </w:t>
      </w:r>
      <w:r w:rsidR="00D03E3E">
        <w:rPr>
          <w:rFonts w:ascii="Arial" w:eastAsia="Times New Roman" w:hAnsi="Arial" w:cs="Arial"/>
          <w:color w:val="111111"/>
          <w:sz w:val="27"/>
          <w:szCs w:val="27"/>
          <w:lang w:eastAsia="ru-RU"/>
        </w:rPr>
        <w:t>Д</w:t>
      </w:r>
      <w:r w:rsidRPr="00BA1A99">
        <w:rPr>
          <w:rFonts w:ascii="Arial" w:eastAsia="Times New Roman" w:hAnsi="Arial" w:cs="Arial"/>
          <w:color w:val="111111"/>
          <w:sz w:val="27"/>
          <w:szCs w:val="27"/>
          <w:lang w:eastAsia="ru-RU"/>
        </w:rPr>
        <w:t xml:space="preserve">ошкольного </w:t>
      </w:r>
      <w:r w:rsidR="00D03E3E">
        <w:rPr>
          <w:rFonts w:ascii="Arial" w:eastAsia="Times New Roman" w:hAnsi="Arial" w:cs="Arial"/>
          <w:color w:val="111111"/>
          <w:sz w:val="27"/>
          <w:szCs w:val="27"/>
          <w:lang w:eastAsia="ru-RU"/>
        </w:rPr>
        <w:t>О</w:t>
      </w:r>
      <w:r w:rsidRPr="00BA1A99">
        <w:rPr>
          <w:rFonts w:ascii="Arial" w:eastAsia="Times New Roman" w:hAnsi="Arial" w:cs="Arial"/>
          <w:color w:val="111111"/>
          <w:sz w:val="27"/>
          <w:szCs w:val="27"/>
          <w:lang w:eastAsia="ru-RU"/>
        </w:rPr>
        <w:t>бразования».</w:t>
      </w:r>
    </w:p>
    <w:p w14:paraId="33EF02A5" w14:textId="0E24A2E0"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6. Основная образовательная программа М</w:t>
      </w:r>
      <w:r w:rsidR="00A40987">
        <w:rPr>
          <w:rFonts w:ascii="Arial" w:eastAsia="Times New Roman" w:hAnsi="Arial" w:cs="Arial"/>
          <w:color w:val="111111"/>
          <w:sz w:val="27"/>
          <w:szCs w:val="27"/>
          <w:lang w:eastAsia="ru-RU"/>
        </w:rPr>
        <w:t>Б</w:t>
      </w:r>
      <w:r w:rsidRPr="00BA1A99">
        <w:rPr>
          <w:rFonts w:ascii="Arial" w:eastAsia="Times New Roman" w:hAnsi="Arial" w:cs="Arial"/>
          <w:color w:val="111111"/>
          <w:sz w:val="27"/>
          <w:szCs w:val="27"/>
          <w:lang w:eastAsia="ru-RU"/>
        </w:rPr>
        <w:t>ДОУ ДС</w:t>
      </w:r>
      <w:r w:rsidR="00D03E3E">
        <w:rPr>
          <w:rFonts w:ascii="Arial" w:eastAsia="Times New Roman" w:hAnsi="Arial" w:cs="Arial"/>
          <w:color w:val="111111"/>
          <w:sz w:val="27"/>
          <w:szCs w:val="27"/>
          <w:lang w:eastAsia="ru-RU"/>
        </w:rPr>
        <w:t>ОВ</w:t>
      </w:r>
      <w:r w:rsidRPr="00BA1A99">
        <w:rPr>
          <w:rFonts w:ascii="Arial" w:eastAsia="Times New Roman" w:hAnsi="Arial" w:cs="Arial"/>
          <w:color w:val="111111"/>
          <w:sz w:val="27"/>
          <w:szCs w:val="27"/>
          <w:lang w:eastAsia="ru-RU"/>
        </w:rPr>
        <w:t xml:space="preserve"> №2</w:t>
      </w:r>
      <w:r w:rsidR="00D03E3E">
        <w:rPr>
          <w:rFonts w:ascii="Arial" w:eastAsia="Times New Roman" w:hAnsi="Arial" w:cs="Arial"/>
          <w:color w:val="111111"/>
          <w:sz w:val="27"/>
          <w:szCs w:val="27"/>
          <w:lang w:eastAsia="ru-RU"/>
        </w:rPr>
        <w:t>9</w:t>
      </w:r>
      <w:r w:rsidRPr="00BA1A99">
        <w:rPr>
          <w:rFonts w:ascii="Arial" w:eastAsia="Times New Roman" w:hAnsi="Arial" w:cs="Arial"/>
          <w:color w:val="111111"/>
          <w:sz w:val="27"/>
          <w:szCs w:val="27"/>
          <w:lang w:eastAsia="ru-RU"/>
        </w:rPr>
        <w:t>.</w:t>
      </w:r>
    </w:p>
    <w:p w14:paraId="7345308E"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 xml:space="preserve">Рабочие программы определяют содержание и организацию образовательного процесса на уровне дошкольного учреждения. Обеспечивают развитие детей дошкольного возраста с учётом их психолого-возрастных и индивидуальных особенностей, учитывают </w:t>
      </w:r>
      <w:r w:rsidRPr="00BA1A99">
        <w:rPr>
          <w:rFonts w:ascii="Arial" w:eastAsia="Times New Roman" w:hAnsi="Arial" w:cs="Arial"/>
          <w:color w:val="111111"/>
          <w:sz w:val="27"/>
          <w:szCs w:val="27"/>
          <w:lang w:eastAsia="ru-RU"/>
        </w:rPr>
        <w:lastRenderedPageBreak/>
        <w:t>интересы и потребности детей и родителей, воспитанников, приоритетные направления и культурно-образовательные традиции.</w:t>
      </w:r>
    </w:p>
    <w:p w14:paraId="4064B5C4"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 Цели программ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 развитие личности ребёнка, сохранение и укрепление здоровья детей, а также воспитание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14:paraId="729DF58B"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Задачи программ:</w:t>
      </w:r>
    </w:p>
    <w:p w14:paraId="30E1D16E"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 забота о здоровье, эмоциональном благополучии и своевременном всестороннем развитии каждого ребенка;</w:t>
      </w:r>
    </w:p>
    <w:p w14:paraId="622C2D38"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14:paraId="53CFA964"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14:paraId="60A23851"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 творческая организация воспитательно-образовательного процесса;</w:t>
      </w:r>
    </w:p>
    <w:p w14:paraId="4A577735"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14:paraId="188508CB"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 уважительное отношение к результатам детского творчества;</w:t>
      </w:r>
    </w:p>
    <w:p w14:paraId="42AF13BC"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 единство подходов к воспитанию детей в условиях дошкольного образовательного учреждения и семьи;</w:t>
      </w:r>
    </w:p>
    <w:p w14:paraId="5194F1C8"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14:paraId="5A0C615E"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 оказания помощи родителям (законным представителям) в воспитании детей, охране и укреплении их физического здоровья;</w:t>
      </w:r>
    </w:p>
    <w:p w14:paraId="28003994"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 единство подходов к воспитанию детей в условиях ДОУ и семьи.</w:t>
      </w:r>
    </w:p>
    <w:p w14:paraId="2BADA1DB"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lastRenderedPageBreak/>
        <w:t>В программах учтены климатические особенности Поволжского региона: достаточное количество солнечных дней и повышенная влажность воздуха.</w:t>
      </w:r>
    </w:p>
    <w:p w14:paraId="3F272626"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Принципы и подходы к формированию рабочих программ:</w:t>
      </w:r>
    </w:p>
    <w:p w14:paraId="5BEF669B"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-Принцип развивающего образования, целью которого является развитие ребенка.</w:t>
      </w:r>
    </w:p>
    <w:p w14:paraId="0A402A3E"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-Принцип позитивной социализации ребёнка. Поддержка индивидуальности и инициативы детей через создание условий для свободного выбора детьми деятельности, участников совместной деятельности.</w:t>
      </w:r>
    </w:p>
    <w:p w14:paraId="5AA14F82"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-Принцип возрастной адекватности образования. Обязывает педагога осуществлять формирование способностей в соответствии с тенденциями возрастного развития занимающихся, т.е. применительно к естественно сменяющимся периодам онтогенеза.</w:t>
      </w:r>
    </w:p>
    <w:p w14:paraId="797416E6"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-Принцип личностно – ориентированного взаимодействия. Находится в центре образования детей дошкольного возраста. Способ межличностного взаимодействия является важным компонентом образовательной среды и определяется, прежде всего, тем, как строятся взаимоотношения между педагогами и детьми. В рабочих программах заложено отношение к ребёнку как к равноценному партнёру.</w:t>
      </w:r>
    </w:p>
    <w:p w14:paraId="759F6C3D"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-Принцип педагогики, согласно которому в процессе учебно-воспитательной работы с группой педагог взаимодействует с отдельными учащимися по индивидуальной модели, учитывая их личностные особенности.</w:t>
      </w:r>
    </w:p>
    <w:p w14:paraId="00085594"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-Принцип индивидуализации образования. Ориентация на индивидуальные особенности ребенка в общении с ним.</w:t>
      </w:r>
    </w:p>
    <w:p w14:paraId="5AC7B427"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-Принцип интеграции содержания образования. Интегрированное обучение способствует формированию у детей целостной картины мира, дает возможность реализовать творческие способности, развивает коммуникативные навыки и умение свободно делиться впечатлениями.</w:t>
      </w:r>
    </w:p>
    <w:p w14:paraId="3A572E83"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Комплексно-тематический принцип построения образовательного процесса.</w:t>
      </w:r>
    </w:p>
    <w:p w14:paraId="3DA01FBF" w14:textId="77777777" w:rsidR="00BA1A99" w:rsidRPr="00BA1A99" w:rsidRDefault="00BA1A99" w:rsidP="00BA1A99">
      <w:pPr>
        <w:spacing w:after="0" w:line="240" w:lineRule="auto"/>
        <w:rPr>
          <w:rFonts w:ascii="Arial" w:eastAsia="Times New Roman" w:hAnsi="Arial" w:cs="Arial"/>
          <w:color w:val="111111"/>
          <w:sz w:val="27"/>
          <w:szCs w:val="27"/>
          <w:lang w:eastAsia="ru-RU"/>
        </w:rPr>
      </w:pPr>
      <w:r w:rsidRPr="00BA1A99">
        <w:rPr>
          <w:rFonts w:ascii="Arial" w:eastAsia="Times New Roman" w:hAnsi="Arial" w:cs="Arial"/>
          <w:b/>
          <w:bCs/>
          <w:color w:val="111111"/>
          <w:sz w:val="27"/>
          <w:szCs w:val="27"/>
          <w:bdr w:val="none" w:sz="0" w:space="0" w:color="auto" w:frame="1"/>
          <w:lang w:eastAsia="ru-RU"/>
        </w:rPr>
        <w:t>Содержание программ:</w:t>
      </w:r>
    </w:p>
    <w:p w14:paraId="42EEB927" w14:textId="1155E301"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 xml:space="preserve">-Рабочая программа для </w:t>
      </w:r>
      <w:r w:rsidR="00D03E3E">
        <w:rPr>
          <w:rFonts w:ascii="Arial" w:eastAsia="Times New Roman" w:hAnsi="Arial" w:cs="Arial"/>
          <w:color w:val="111111"/>
          <w:sz w:val="27"/>
          <w:szCs w:val="27"/>
          <w:lang w:eastAsia="ru-RU"/>
        </w:rPr>
        <w:t xml:space="preserve">второй группы раннего возраста </w:t>
      </w:r>
      <w:r w:rsidRPr="00BA1A99">
        <w:rPr>
          <w:rFonts w:ascii="Arial" w:eastAsia="Times New Roman" w:hAnsi="Arial" w:cs="Arial"/>
          <w:color w:val="111111"/>
          <w:sz w:val="27"/>
          <w:szCs w:val="27"/>
          <w:lang w:eastAsia="ru-RU"/>
        </w:rPr>
        <w:t xml:space="preserve">обеспечивает воспитание, обучение и развитие детей в возрасте </w:t>
      </w:r>
      <w:r w:rsidR="00D03E3E">
        <w:rPr>
          <w:rFonts w:ascii="Arial" w:eastAsia="Times New Roman" w:hAnsi="Arial" w:cs="Arial"/>
          <w:color w:val="111111"/>
          <w:sz w:val="27"/>
          <w:szCs w:val="27"/>
          <w:lang w:eastAsia="ru-RU"/>
        </w:rPr>
        <w:t>от 1,6</w:t>
      </w:r>
      <w:r w:rsidRPr="00BA1A99">
        <w:rPr>
          <w:rFonts w:ascii="Arial" w:eastAsia="Times New Roman" w:hAnsi="Arial" w:cs="Arial"/>
          <w:color w:val="111111"/>
          <w:sz w:val="27"/>
          <w:szCs w:val="27"/>
          <w:lang w:eastAsia="ru-RU"/>
        </w:rPr>
        <w:t xml:space="preserve"> – </w:t>
      </w:r>
      <w:r w:rsidR="00D03E3E">
        <w:rPr>
          <w:rFonts w:ascii="Arial" w:eastAsia="Times New Roman" w:hAnsi="Arial" w:cs="Arial"/>
          <w:color w:val="111111"/>
          <w:sz w:val="27"/>
          <w:szCs w:val="27"/>
          <w:lang w:eastAsia="ru-RU"/>
        </w:rPr>
        <w:t>3</w:t>
      </w:r>
      <w:r w:rsidRPr="00BA1A99">
        <w:rPr>
          <w:rFonts w:ascii="Arial" w:eastAsia="Times New Roman" w:hAnsi="Arial" w:cs="Arial"/>
          <w:color w:val="111111"/>
          <w:sz w:val="27"/>
          <w:szCs w:val="27"/>
          <w:lang w:eastAsia="ru-RU"/>
        </w:rPr>
        <w:t xml:space="preserve"> лет в соответствии с их возрастными особенностями.</w:t>
      </w:r>
    </w:p>
    <w:p w14:paraId="5B41F40B" w14:textId="51A90937" w:rsid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lastRenderedPageBreak/>
        <w:t xml:space="preserve">-Рабочая программа для средней группы ДОУ обеспечивает воспитание, обучение и развитие детей в возрасте </w:t>
      </w:r>
      <w:r w:rsidR="00DC43D8">
        <w:rPr>
          <w:rFonts w:ascii="Arial" w:eastAsia="Times New Roman" w:hAnsi="Arial" w:cs="Arial"/>
          <w:color w:val="111111"/>
          <w:sz w:val="27"/>
          <w:szCs w:val="27"/>
          <w:lang w:eastAsia="ru-RU"/>
        </w:rPr>
        <w:t>3</w:t>
      </w:r>
      <w:r w:rsidRPr="00BA1A99">
        <w:rPr>
          <w:rFonts w:ascii="Arial" w:eastAsia="Times New Roman" w:hAnsi="Arial" w:cs="Arial"/>
          <w:color w:val="111111"/>
          <w:sz w:val="27"/>
          <w:szCs w:val="27"/>
          <w:lang w:eastAsia="ru-RU"/>
        </w:rPr>
        <w:t xml:space="preserve"> – </w:t>
      </w:r>
      <w:r w:rsidR="00DC43D8">
        <w:rPr>
          <w:rFonts w:ascii="Arial" w:eastAsia="Times New Roman" w:hAnsi="Arial" w:cs="Arial"/>
          <w:color w:val="111111"/>
          <w:sz w:val="27"/>
          <w:szCs w:val="27"/>
          <w:lang w:eastAsia="ru-RU"/>
        </w:rPr>
        <w:t>4</w:t>
      </w:r>
      <w:r w:rsidRPr="00BA1A99">
        <w:rPr>
          <w:rFonts w:ascii="Arial" w:eastAsia="Times New Roman" w:hAnsi="Arial" w:cs="Arial"/>
          <w:color w:val="111111"/>
          <w:sz w:val="27"/>
          <w:szCs w:val="27"/>
          <w:lang w:eastAsia="ru-RU"/>
        </w:rPr>
        <w:t xml:space="preserve"> лет в соответствии с их возрастными особенностями.</w:t>
      </w:r>
    </w:p>
    <w:p w14:paraId="76815884" w14:textId="5CD37326" w:rsidR="00DC43D8" w:rsidRPr="00BA1A99" w:rsidRDefault="00DC43D8"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-Рабочая программа для средней группы ДОУ обеспечивает воспитание, обучение и развитие детей в возрасте 4 – 5 лет в соответствии с их возрастными особенностями.</w:t>
      </w:r>
    </w:p>
    <w:p w14:paraId="0C3C32E6"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-Рабочая программа для старшей группы ДОУ обеспечивает воспитание, обучение и развитие детей в возрасте 5 – 6  лет в соответствии с их возрастными особенностями.</w:t>
      </w:r>
    </w:p>
    <w:p w14:paraId="7C79606B" w14:textId="09846686"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 xml:space="preserve">-Рабочая программа для подготовительной группы ДОУ обеспечивает воспитание, обучение и развитие детей в возрасте </w:t>
      </w:r>
      <w:r w:rsidR="00DC43D8">
        <w:rPr>
          <w:rFonts w:ascii="Arial" w:eastAsia="Times New Roman" w:hAnsi="Arial" w:cs="Arial"/>
          <w:color w:val="111111"/>
          <w:sz w:val="27"/>
          <w:szCs w:val="27"/>
          <w:lang w:eastAsia="ru-RU"/>
        </w:rPr>
        <w:t>6</w:t>
      </w:r>
      <w:r w:rsidRPr="00BA1A99">
        <w:rPr>
          <w:rFonts w:ascii="Arial" w:eastAsia="Times New Roman" w:hAnsi="Arial" w:cs="Arial"/>
          <w:color w:val="111111"/>
          <w:sz w:val="27"/>
          <w:szCs w:val="27"/>
          <w:lang w:eastAsia="ru-RU"/>
        </w:rPr>
        <w:t>-7 лет в соответствии с их возрастными особенностями.</w:t>
      </w:r>
    </w:p>
    <w:p w14:paraId="37A617B0"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Программы реализуется в период непосредственного пребывания ребенка в ДОУ.</w:t>
      </w:r>
    </w:p>
    <w:p w14:paraId="79E78351"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Содержание рабочих программ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14:paraId="41A5A619"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НОД осуществляется через групповую, подгрупповую, индивидуальную форму организации детей при этом используются следующие формы работы: беседа, игра, педагогические ситуации, экспериментирование, поиск, праздник.</w:t>
      </w:r>
    </w:p>
    <w:p w14:paraId="0AE1E7AD"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Образовательная деятельность осуществляется в ходе режимных моментов, в совместной деятельности педагога и детей: игровой, коммуникативной, трудовой, познавательно-исследовательской, продуктивной, музыкально-художественной, чтения.</w:t>
      </w:r>
    </w:p>
    <w:p w14:paraId="17817C1E"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Для реализации рабочих программ имеется учебно-методическое и информационное обеспечение.</w:t>
      </w:r>
    </w:p>
    <w:p w14:paraId="5D833B13"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Реализуется тесное взаимодействие с семьями детей по реализации рабочих программ.</w:t>
      </w:r>
    </w:p>
    <w:p w14:paraId="0E7E403E"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1C733310" w14:textId="77777777" w:rsidR="00BA1A99" w:rsidRPr="00BA1A99" w:rsidRDefault="00BA1A99" w:rsidP="00BA1A99">
      <w:pPr>
        <w:spacing w:before="225" w:after="225" w:line="240" w:lineRule="auto"/>
        <w:rPr>
          <w:rFonts w:ascii="Arial" w:eastAsia="Times New Roman" w:hAnsi="Arial" w:cs="Arial"/>
          <w:color w:val="111111"/>
          <w:sz w:val="27"/>
          <w:szCs w:val="27"/>
          <w:lang w:eastAsia="ru-RU"/>
        </w:rPr>
      </w:pPr>
      <w:r w:rsidRPr="00BA1A99">
        <w:rPr>
          <w:rFonts w:ascii="Arial" w:eastAsia="Times New Roman" w:hAnsi="Arial" w:cs="Arial"/>
          <w:color w:val="111111"/>
          <w:sz w:val="27"/>
          <w:szCs w:val="27"/>
          <w:lang w:eastAsia="ru-RU"/>
        </w:rPr>
        <w:t>В программах обозначены формы работы для построения педагогического процесса.</w:t>
      </w:r>
    </w:p>
    <w:p w14:paraId="0A7AAA8F" w14:textId="74901524" w:rsidR="00BA1A99" w:rsidRDefault="00BA1A99" w:rsidP="00BA1A99">
      <w:pPr>
        <w:spacing w:after="0" w:line="240" w:lineRule="auto"/>
        <w:rPr>
          <w:rFonts w:ascii="Arial" w:eastAsia="Times New Roman" w:hAnsi="Arial" w:cs="Arial"/>
          <w:b/>
          <w:bCs/>
          <w:color w:val="111111"/>
          <w:sz w:val="27"/>
          <w:szCs w:val="27"/>
          <w:bdr w:val="none" w:sz="0" w:space="0" w:color="auto" w:frame="1"/>
          <w:lang w:eastAsia="ru-RU"/>
        </w:rPr>
      </w:pPr>
      <w:r w:rsidRPr="00BA1A99">
        <w:rPr>
          <w:rFonts w:ascii="Arial" w:eastAsia="Times New Roman" w:hAnsi="Arial" w:cs="Arial"/>
          <w:b/>
          <w:bCs/>
          <w:color w:val="111111"/>
          <w:sz w:val="27"/>
          <w:szCs w:val="27"/>
          <w:bdr w:val="none" w:sz="0" w:space="0" w:color="auto" w:frame="1"/>
          <w:lang w:eastAsia="ru-RU"/>
        </w:rPr>
        <w:lastRenderedPageBreak/>
        <w:t>Аннотация к рабочей программе музыкального руководителя</w:t>
      </w:r>
    </w:p>
    <w:p w14:paraId="6CF45BA4" w14:textId="77777777" w:rsidR="009352D5" w:rsidRPr="009352D5" w:rsidRDefault="009352D5" w:rsidP="009352D5">
      <w:pPr>
        <w:shd w:val="clear" w:color="auto" w:fill="FFFFFF"/>
        <w:spacing w:before="180" w:after="180" w:line="240" w:lineRule="auto"/>
        <w:textAlignment w:val="top"/>
        <w:rPr>
          <w:rFonts w:ascii="Arial" w:eastAsia="Times New Roman" w:hAnsi="Arial" w:cs="Arial"/>
          <w:color w:val="0D1216"/>
          <w:sz w:val="21"/>
          <w:szCs w:val="21"/>
          <w:lang w:eastAsia="ru-RU"/>
        </w:rPr>
      </w:pPr>
      <w:r w:rsidRPr="009352D5">
        <w:rPr>
          <w:rFonts w:ascii="Arial" w:eastAsia="Times New Roman" w:hAnsi="Arial" w:cs="Arial"/>
          <w:b/>
          <w:bCs/>
          <w:color w:val="0D1216"/>
          <w:sz w:val="21"/>
          <w:szCs w:val="21"/>
          <w:lang w:eastAsia="ru-RU"/>
        </w:rPr>
        <w:t>Аннотация к рабочей программе музыкального руководителя.</w:t>
      </w:r>
      <w:r w:rsidRPr="009352D5">
        <w:rPr>
          <w:rFonts w:ascii="Arial" w:eastAsia="Times New Roman" w:hAnsi="Arial" w:cs="Arial"/>
          <w:color w:val="0D1216"/>
          <w:sz w:val="21"/>
          <w:szCs w:val="21"/>
          <w:lang w:eastAsia="ru-RU"/>
        </w:rPr>
        <w:br/>
      </w:r>
      <w:r w:rsidRPr="009352D5">
        <w:rPr>
          <w:rFonts w:ascii="Arial" w:eastAsia="Times New Roman" w:hAnsi="Arial" w:cs="Arial"/>
          <w:color w:val="0D1216"/>
          <w:sz w:val="27"/>
          <w:szCs w:val="27"/>
          <w:lang w:eastAsia="ru-RU"/>
        </w:rPr>
        <w:t>Программа составлена на основе инновационной программы дошкольного образования «От рождения до школы» под ред. Н. Е. Вераксы, Т. С. Комаровой, Э.М.Дорофеевой, 2019 г. (образовательная область «Музыка» для детей дошкольного возраста, программы музыкального воспитания детей дошкольного возраста «Ладушки» Каплунова И. М., Новоскольцева И. А., основной общеобразовательной программы ДОУ.</w:t>
      </w:r>
      <w:r w:rsidRPr="009352D5">
        <w:rPr>
          <w:rFonts w:ascii="Arial" w:eastAsia="Times New Roman" w:hAnsi="Arial" w:cs="Arial"/>
          <w:color w:val="0D1216"/>
          <w:sz w:val="27"/>
          <w:szCs w:val="27"/>
          <w:lang w:eastAsia="ru-RU"/>
        </w:rPr>
        <w:br/>
        <w:t>Основная идея рабочей программы – гуманизация, приоритет воспитания общечеловеческих ценностей: добра, красоты, истины, самоценности дошкольного детства. Музыкальное воспитание в ДОУ осуществляется на основе основной образовательной программы дошкольного образовательного учреждения.</w:t>
      </w:r>
      <w:r w:rsidRPr="009352D5">
        <w:rPr>
          <w:rFonts w:ascii="Arial" w:eastAsia="Times New Roman" w:hAnsi="Arial" w:cs="Arial"/>
          <w:color w:val="0D1216"/>
          <w:sz w:val="27"/>
          <w:szCs w:val="27"/>
          <w:lang w:eastAsia="ru-RU"/>
        </w:rPr>
        <w:br/>
        <w:t>Рабочая программа отвечает требованиям ФГОС и возрастным особенностям детей. Программа включает в себя следующие разделы:</w:t>
      </w:r>
      <w:r w:rsidRPr="009352D5">
        <w:rPr>
          <w:rFonts w:ascii="Arial" w:eastAsia="Times New Roman" w:hAnsi="Arial" w:cs="Arial"/>
          <w:color w:val="0D1216"/>
          <w:sz w:val="27"/>
          <w:szCs w:val="27"/>
          <w:lang w:eastAsia="ru-RU"/>
        </w:rPr>
        <w:br/>
        <w:t>— «Слушание»;</w:t>
      </w:r>
      <w:r w:rsidRPr="009352D5">
        <w:rPr>
          <w:rFonts w:ascii="Arial" w:eastAsia="Times New Roman" w:hAnsi="Arial" w:cs="Arial"/>
          <w:color w:val="0D1216"/>
          <w:sz w:val="27"/>
          <w:szCs w:val="27"/>
          <w:lang w:eastAsia="ru-RU"/>
        </w:rPr>
        <w:br/>
        <w:t>— «Пение»;</w:t>
      </w:r>
      <w:r w:rsidRPr="009352D5">
        <w:rPr>
          <w:rFonts w:ascii="Arial" w:eastAsia="Times New Roman" w:hAnsi="Arial" w:cs="Arial"/>
          <w:color w:val="0D1216"/>
          <w:sz w:val="27"/>
          <w:szCs w:val="27"/>
          <w:lang w:eastAsia="ru-RU"/>
        </w:rPr>
        <w:br/>
        <w:t>— «Музыкально-ритмические движения»;</w:t>
      </w:r>
      <w:r w:rsidRPr="009352D5">
        <w:rPr>
          <w:rFonts w:ascii="Arial" w:eastAsia="Times New Roman" w:hAnsi="Arial" w:cs="Arial"/>
          <w:color w:val="0D1216"/>
          <w:sz w:val="27"/>
          <w:szCs w:val="27"/>
          <w:lang w:eastAsia="ru-RU"/>
        </w:rPr>
        <w:br/>
        <w:t>— «Игра на детских музыкальных инструментах».</w:t>
      </w:r>
      <w:r w:rsidRPr="009352D5">
        <w:rPr>
          <w:rFonts w:ascii="Arial" w:eastAsia="Times New Roman" w:hAnsi="Arial" w:cs="Arial"/>
          <w:color w:val="0D1216"/>
          <w:sz w:val="27"/>
          <w:szCs w:val="27"/>
          <w:lang w:eastAsia="ru-RU"/>
        </w:rPr>
        <w:br/>
        <w:t>В основу рабочей программы положен полихудожественный подход, основанный на интеграции разных видов музыкальной деятельности:</w:t>
      </w:r>
      <w:r w:rsidRPr="009352D5">
        <w:rPr>
          <w:rFonts w:ascii="Arial" w:eastAsia="Times New Roman" w:hAnsi="Arial" w:cs="Arial"/>
          <w:color w:val="0D1216"/>
          <w:sz w:val="27"/>
          <w:szCs w:val="27"/>
          <w:lang w:eastAsia="ru-RU"/>
        </w:rPr>
        <w:br/>
        <w:t>— исполнительство;</w:t>
      </w:r>
      <w:r w:rsidRPr="009352D5">
        <w:rPr>
          <w:rFonts w:ascii="Arial" w:eastAsia="Times New Roman" w:hAnsi="Arial" w:cs="Arial"/>
          <w:color w:val="0D1216"/>
          <w:sz w:val="27"/>
          <w:szCs w:val="27"/>
          <w:lang w:eastAsia="ru-RU"/>
        </w:rPr>
        <w:br/>
        <w:t>— ритмика;</w:t>
      </w:r>
      <w:r w:rsidRPr="009352D5">
        <w:rPr>
          <w:rFonts w:ascii="Arial" w:eastAsia="Times New Roman" w:hAnsi="Arial" w:cs="Arial"/>
          <w:color w:val="0D1216"/>
          <w:sz w:val="27"/>
          <w:szCs w:val="27"/>
          <w:lang w:eastAsia="ru-RU"/>
        </w:rPr>
        <w:br/>
        <w:t>— музыкально-театрализованная деятельность, что способствует сохранению</w:t>
      </w:r>
      <w:r w:rsidRPr="009352D5">
        <w:rPr>
          <w:rFonts w:ascii="Arial" w:eastAsia="Times New Roman" w:hAnsi="Arial" w:cs="Arial"/>
          <w:color w:val="0D1216"/>
          <w:sz w:val="27"/>
          <w:szCs w:val="27"/>
          <w:lang w:eastAsia="ru-RU"/>
        </w:rPr>
        <w:br/>
        <w:t>целостности восприятия, позволяет оптимизировать и активизировать музыкальное развитие ребенка.</w:t>
      </w:r>
      <w:r w:rsidRPr="009352D5">
        <w:rPr>
          <w:rFonts w:ascii="Arial" w:eastAsia="Times New Roman" w:hAnsi="Arial" w:cs="Arial"/>
          <w:color w:val="0D1216"/>
          <w:sz w:val="27"/>
          <w:szCs w:val="27"/>
          <w:lang w:eastAsia="ru-RU"/>
        </w:rPr>
        <w:br/>
        <w:t>Цель рабочей программы: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w:t>
      </w:r>
      <w:r w:rsidRPr="009352D5">
        <w:rPr>
          <w:rFonts w:ascii="Arial" w:eastAsia="Times New Roman" w:hAnsi="Arial" w:cs="Arial"/>
          <w:color w:val="0D1216"/>
          <w:sz w:val="27"/>
          <w:szCs w:val="27"/>
          <w:lang w:eastAsia="ru-RU"/>
        </w:rPr>
        <w:br/>
        <w:t>Задачи рабочей программы:</w:t>
      </w:r>
      <w:r w:rsidRPr="009352D5">
        <w:rPr>
          <w:rFonts w:ascii="Arial" w:eastAsia="Times New Roman" w:hAnsi="Arial" w:cs="Arial"/>
          <w:color w:val="0D1216"/>
          <w:sz w:val="27"/>
          <w:szCs w:val="27"/>
          <w:lang w:eastAsia="ru-RU"/>
        </w:rPr>
        <w:br/>
        <w:t>— формирование основ музыкальной культуры дошкольников;</w:t>
      </w:r>
      <w:r w:rsidRPr="009352D5">
        <w:rPr>
          <w:rFonts w:ascii="Arial" w:eastAsia="Times New Roman" w:hAnsi="Arial" w:cs="Arial"/>
          <w:color w:val="0D1216"/>
          <w:sz w:val="27"/>
          <w:szCs w:val="27"/>
          <w:lang w:eastAsia="ru-RU"/>
        </w:rPr>
        <w:br/>
        <w:t>— формирование ценностных ориентаций средствами музыкального искусства; — обеспечение эмоционально-психологического благополучия, охраны и укрепления здоровья детей.</w:t>
      </w:r>
      <w:r w:rsidRPr="009352D5">
        <w:rPr>
          <w:rFonts w:ascii="Arial" w:eastAsia="Times New Roman" w:hAnsi="Arial" w:cs="Arial"/>
          <w:color w:val="0D1216"/>
          <w:sz w:val="27"/>
          <w:szCs w:val="27"/>
          <w:lang w:eastAsia="ru-RU"/>
        </w:rPr>
        <w:br/>
        <w:t>Исходя из календарного года (с1сентября текущего по 31 мая) количество часов, отведенных на музыкальные занятия, будет равняться 72 часам для каждой возрастной группы. Результатом реализации учебной программы по музыкальному воспитанию и развитию дошкольников следует считать:</w:t>
      </w:r>
      <w:r w:rsidRPr="009352D5">
        <w:rPr>
          <w:rFonts w:ascii="Arial" w:eastAsia="Times New Roman" w:hAnsi="Arial" w:cs="Arial"/>
          <w:color w:val="0D1216"/>
          <w:sz w:val="27"/>
          <w:szCs w:val="27"/>
          <w:lang w:eastAsia="ru-RU"/>
        </w:rPr>
        <w:br/>
        <w:t>— сформированность эмоциональной отзывчивости на музыку;</w:t>
      </w:r>
      <w:r w:rsidRPr="009352D5">
        <w:rPr>
          <w:rFonts w:ascii="Arial" w:eastAsia="Times New Roman" w:hAnsi="Arial" w:cs="Arial"/>
          <w:color w:val="0D1216"/>
          <w:sz w:val="27"/>
          <w:szCs w:val="27"/>
          <w:lang w:eastAsia="ru-RU"/>
        </w:rPr>
        <w:br/>
        <w:t>-умение передавать выразительные музыкальные образы;</w:t>
      </w:r>
      <w:r w:rsidRPr="009352D5">
        <w:rPr>
          <w:rFonts w:ascii="Arial" w:eastAsia="Times New Roman" w:hAnsi="Arial" w:cs="Arial"/>
          <w:color w:val="0D1216"/>
          <w:sz w:val="27"/>
          <w:szCs w:val="27"/>
          <w:lang w:eastAsia="ru-RU"/>
        </w:rPr>
        <w:br/>
        <w:t>-восприимчивость и передача в пении, движении основные средства выразительности музыкальных произведений;</w:t>
      </w:r>
      <w:r w:rsidRPr="009352D5">
        <w:rPr>
          <w:rFonts w:ascii="Arial" w:eastAsia="Times New Roman" w:hAnsi="Arial" w:cs="Arial"/>
          <w:color w:val="0D1216"/>
          <w:sz w:val="27"/>
          <w:szCs w:val="27"/>
          <w:lang w:eastAsia="ru-RU"/>
        </w:rPr>
        <w:br/>
        <w:t xml:space="preserve">-сформированность двигательных навыков и качеств (координация, </w:t>
      </w:r>
      <w:r w:rsidRPr="009352D5">
        <w:rPr>
          <w:rFonts w:ascii="Arial" w:eastAsia="Times New Roman" w:hAnsi="Arial" w:cs="Arial"/>
          <w:color w:val="0D1216"/>
          <w:sz w:val="27"/>
          <w:szCs w:val="27"/>
          <w:lang w:eastAsia="ru-RU"/>
        </w:rPr>
        <w:lastRenderedPageBreak/>
        <w:t>ловкость и точность движений, пластичность);</w:t>
      </w:r>
      <w:r w:rsidRPr="009352D5">
        <w:rPr>
          <w:rFonts w:ascii="Arial" w:eastAsia="Times New Roman" w:hAnsi="Arial" w:cs="Arial"/>
          <w:color w:val="0D1216"/>
          <w:sz w:val="27"/>
          <w:szCs w:val="27"/>
          <w:lang w:eastAsia="ru-RU"/>
        </w:rPr>
        <w:br/>
        <w:t>-умение передавать игровые образы, используя песенные, танцевальные импровизации;</w:t>
      </w:r>
      <w:r w:rsidRPr="009352D5">
        <w:rPr>
          <w:rFonts w:ascii="Arial" w:eastAsia="Times New Roman" w:hAnsi="Arial" w:cs="Arial"/>
          <w:color w:val="0D1216"/>
          <w:sz w:val="27"/>
          <w:szCs w:val="27"/>
          <w:lang w:eastAsia="ru-RU"/>
        </w:rPr>
        <w:br/>
        <w:t>— проявление активности, самостоятельности и творчества в разных видах музыкальной деятельности</w:t>
      </w:r>
    </w:p>
    <w:p w14:paraId="5687F69F" w14:textId="756C8A5A" w:rsidR="009352D5" w:rsidRDefault="009352D5" w:rsidP="00BA1A99">
      <w:pPr>
        <w:spacing w:after="0" w:line="240" w:lineRule="auto"/>
        <w:rPr>
          <w:rFonts w:ascii="Arial" w:eastAsia="Times New Roman" w:hAnsi="Arial" w:cs="Arial"/>
          <w:color w:val="111111"/>
          <w:sz w:val="27"/>
          <w:szCs w:val="27"/>
          <w:lang w:eastAsia="ru-RU"/>
        </w:rPr>
      </w:pPr>
    </w:p>
    <w:p w14:paraId="60048E90" w14:textId="29DE0B7F" w:rsidR="009352D5" w:rsidRDefault="009352D5" w:rsidP="00BA1A99">
      <w:pPr>
        <w:spacing w:after="0" w:line="240" w:lineRule="auto"/>
        <w:rPr>
          <w:rFonts w:ascii="Arial" w:eastAsia="Times New Roman" w:hAnsi="Arial" w:cs="Arial"/>
          <w:color w:val="111111"/>
          <w:sz w:val="27"/>
          <w:szCs w:val="27"/>
          <w:lang w:eastAsia="ru-RU"/>
        </w:rPr>
      </w:pPr>
    </w:p>
    <w:p w14:paraId="466BD12A" w14:textId="314423C8" w:rsidR="009352D5" w:rsidRDefault="009352D5" w:rsidP="00BA1A99">
      <w:pPr>
        <w:spacing w:after="0" w:line="240" w:lineRule="auto"/>
        <w:rPr>
          <w:rFonts w:ascii="Arial" w:eastAsia="Times New Roman" w:hAnsi="Arial" w:cs="Arial"/>
          <w:color w:val="111111"/>
          <w:sz w:val="27"/>
          <w:szCs w:val="27"/>
          <w:lang w:eastAsia="ru-RU"/>
        </w:rPr>
      </w:pPr>
    </w:p>
    <w:p w14:paraId="1E1D7C3C" w14:textId="6C33D5B2" w:rsidR="009352D5" w:rsidRDefault="009352D5" w:rsidP="00BA1A99">
      <w:pPr>
        <w:spacing w:after="0" w:line="240" w:lineRule="auto"/>
        <w:rPr>
          <w:rFonts w:ascii="Arial" w:eastAsia="Times New Roman" w:hAnsi="Arial" w:cs="Arial"/>
          <w:color w:val="111111"/>
          <w:sz w:val="27"/>
          <w:szCs w:val="27"/>
          <w:lang w:eastAsia="ru-RU"/>
        </w:rPr>
      </w:pPr>
    </w:p>
    <w:p w14:paraId="1B9A0DF2" w14:textId="0015AF32" w:rsidR="009352D5" w:rsidRDefault="009352D5" w:rsidP="00BA1A99">
      <w:pPr>
        <w:spacing w:after="0" w:line="240" w:lineRule="auto"/>
        <w:rPr>
          <w:rFonts w:ascii="Arial" w:eastAsia="Times New Roman" w:hAnsi="Arial" w:cs="Arial"/>
          <w:color w:val="111111"/>
          <w:sz w:val="27"/>
          <w:szCs w:val="27"/>
          <w:lang w:eastAsia="ru-RU"/>
        </w:rPr>
      </w:pPr>
    </w:p>
    <w:p w14:paraId="5AEEC011" w14:textId="144B4125" w:rsidR="009352D5" w:rsidRDefault="009352D5" w:rsidP="00BA1A99">
      <w:pPr>
        <w:spacing w:after="0" w:line="240" w:lineRule="auto"/>
        <w:rPr>
          <w:rFonts w:ascii="Arial" w:eastAsia="Times New Roman" w:hAnsi="Arial" w:cs="Arial"/>
          <w:color w:val="111111"/>
          <w:sz w:val="27"/>
          <w:szCs w:val="27"/>
          <w:lang w:eastAsia="ru-RU"/>
        </w:rPr>
      </w:pPr>
    </w:p>
    <w:p w14:paraId="260ED7F3" w14:textId="227F3EE6" w:rsidR="009352D5" w:rsidRDefault="009352D5" w:rsidP="00BA1A99">
      <w:pPr>
        <w:spacing w:after="0" w:line="240" w:lineRule="auto"/>
        <w:rPr>
          <w:rFonts w:ascii="Arial" w:eastAsia="Times New Roman" w:hAnsi="Arial" w:cs="Arial"/>
          <w:color w:val="111111"/>
          <w:sz w:val="27"/>
          <w:szCs w:val="27"/>
          <w:lang w:eastAsia="ru-RU"/>
        </w:rPr>
      </w:pPr>
    </w:p>
    <w:p w14:paraId="069CCB2F" w14:textId="482B8471" w:rsidR="009352D5" w:rsidRDefault="009352D5" w:rsidP="00BA1A99">
      <w:pPr>
        <w:spacing w:after="0" w:line="240" w:lineRule="auto"/>
        <w:rPr>
          <w:rFonts w:ascii="Arial" w:eastAsia="Times New Roman" w:hAnsi="Arial" w:cs="Arial"/>
          <w:color w:val="111111"/>
          <w:sz w:val="27"/>
          <w:szCs w:val="27"/>
          <w:lang w:eastAsia="ru-RU"/>
        </w:rPr>
      </w:pPr>
    </w:p>
    <w:p w14:paraId="4884CFFF" w14:textId="2A2C4786" w:rsidR="009352D5" w:rsidRDefault="009352D5" w:rsidP="00BA1A99">
      <w:pPr>
        <w:spacing w:after="0" w:line="240" w:lineRule="auto"/>
        <w:rPr>
          <w:rFonts w:ascii="Arial" w:eastAsia="Times New Roman" w:hAnsi="Arial" w:cs="Arial"/>
          <w:color w:val="111111"/>
          <w:sz w:val="27"/>
          <w:szCs w:val="27"/>
          <w:lang w:eastAsia="ru-RU"/>
        </w:rPr>
      </w:pPr>
    </w:p>
    <w:p w14:paraId="7FC0AA01" w14:textId="1D46EFC3" w:rsidR="009352D5" w:rsidRDefault="009352D5" w:rsidP="00BA1A99">
      <w:pPr>
        <w:spacing w:after="0" w:line="240" w:lineRule="auto"/>
        <w:rPr>
          <w:rFonts w:ascii="Arial" w:eastAsia="Times New Roman" w:hAnsi="Arial" w:cs="Arial"/>
          <w:color w:val="111111"/>
          <w:sz w:val="27"/>
          <w:szCs w:val="27"/>
          <w:lang w:eastAsia="ru-RU"/>
        </w:rPr>
      </w:pPr>
    </w:p>
    <w:p w14:paraId="4568C802" w14:textId="5FCDC918" w:rsidR="009352D5" w:rsidRDefault="009352D5" w:rsidP="00BA1A99">
      <w:pPr>
        <w:spacing w:after="0" w:line="240" w:lineRule="auto"/>
        <w:rPr>
          <w:rFonts w:ascii="Arial" w:eastAsia="Times New Roman" w:hAnsi="Arial" w:cs="Arial"/>
          <w:color w:val="111111"/>
          <w:sz w:val="27"/>
          <w:szCs w:val="27"/>
          <w:lang w:eastAsia="ru-RU"/>
        </w:rPr>
      </w:pPr>
    </w:p>
    <w:p w14:paraId="74A88BC9" w14:textId="010797B5" w:rsidR="009352D5" w:rsidRDefault="009352D5" w:rsidP="00BA1A99">
      <w:pPr>
        <w:spacing w:after="0" w:line="240" w:lineRule="auto"/>
        <w:rPr>
          <w:rFonts w:ascii="Arial" w:eastAsia="Times New Roman" w:hAnsi="Arial" w:cs="Arial"/>
          <w:color w:val="111111"/>
          <w:sz w:val="27"/>
          <w:szCs w:val="27"/>
          <w:lang w:eastAsia="ru-RU"/>
        </w:rPr>
      </w:pPr>
    </w:p>
    <w:p w14:paraId="1B53ADA2" w14:textId="7438E023" w:rsidR="009352D5" w:rsidRDefault="009352D5" w:rsidP="00BA1A99">
      <w:pPr>
        <w:spacing w:after="0" w:line="240" w:lineRule="auto"/>
        <w:rPr>
          <w:rFonts w:ascii="Arial" w:eastAsia="Times New Roman" w:hAnsi="Arial" w:cs="Arial"/>
          <w:color w:val="111111"/>
          <w:sz w:val="27"/>
          <w:szCs w:val="27"/>
          <w:lang w:eastAsia="ru-RU"/>
        </w:rPr>
      </w:pPr>
    </w:p>
    <w:p w14:paraId="44FBA493" w14:textId="04E57565" w:rsidR="009352D5" w:rsidRDefault="009352D5" w:rsidP="00BA1A99">
      <w:pPr>
        <w:spacing w:after="0" w:line="240" w:lineRule="auto"/>
        <w:rPr>
          <w:rFonts w:ascii="Arial" w:eastAsia="Times New Roman" w:hAnsi="Arial" w:cs="Arial"/>
          <w:color w:val="111111"/>
          <w:sz w:val="27"/>
          <w:szCs w:val="27"/>
          <w:lang w:eastAsia="ru-RU"/>
        </w:rPr>
      </w:pPr>
    </w:p>
    <w:p w14:paraId="71D55CEF" w14:textId="77777777" w:rsidR="009352D5" w:rsidRPr="00BA1A99" w:rsidRDefault="009352D5" w:rsidP="00BA1A99">
      <w:pPr>
        <w:spacing w:after="0" w:line="240" w:lineRule="auto"/>
        <w:rPr>
          <w:rFonts w:ascii="Arial" w:eastAsia="Times New Roman" w:hAnsi="Arial" w:cs="Arial"/>
          <w:color w:val="111111"/>
          <w:sz w:val="27"/>
          <w:szCs w:val="27"/>
          <w:lang w:eastAsia="ru-RU"/>
        </w:rPr>
      </w:pPr>
    </w:p>
    <w:p w14:paraId="2FBCD8A1" w14:textId="77777777" w:rsidR="009E4249" w:rsidRDefault="009E4249"/>
    <w:sectPr w:rsidR="009E4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A99"/>
    <w:rsid w:val="00507037"/>
    <w:rsid w:val="009352D5"/>
    <w:rsid w:val="009E4249"/>
    <w:rsid w:val="00A40987"/>
    <w:rsid w:val="00BA1A99"/>
    <w:rsid w:val="00D03E3E"/>
    <w:rsid w:val="00DC4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18D8"/>
  <w15:chartTrackingRefBased/>
  <w15:docId w15:val="{DF98FDEE-6463-482F-9D1A-AFAB5093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98815">
      <w:bodyDiv w:val="1"/>
      <w:marLeft w:val="0"/>
      <w:marRight w:val="0"/>
      <w:marTop w:val="0"/>
      <w:marBottom w:val="0"/>
      <w:divBdr>
        <w:top w:val="none" w:sz="0" w:space="0" w:color="auto"/>
        <w:left w:val="none" w:sz="0" w:space="0" w:color="auto"/>
        <w:bottom w:val="none" w:sz="0" w:space="0" w:color="auto"/>
        <w:right w:val="none" w:sz="0" w:space="0" w:color="auto"/>
      </w:divBdr>
      <w:divsChild>
        <w:div w:id="1893737275">
          <w:marLeft w:val="0"/>
          <w:marRight w:val="0"/>
          <w:marTop w:val="0"/>
          <w:marBottom w:val="0"/>
          <w:divBdr>
            <w:top w:val="none" w:sz="0" w:space="0" w:color="auto"/>
            <w:left w:val="none" w:sz="0" w:space="0" w:color="auto"/>
            <w:bottom w:val="none" w:sz="0" w:space="0" w:color="auto"/>
            <w:right w:val="none" w:sz="0" w:space="0" w:color="auto"/>
          </w:divBdr>
        </w:div>
      </w:divsChild>
    </w:div>
    <w:div w:id="171816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1583</Words>
  <Characters>9028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tavrdou29@mail.ru</dc:creator>
  <cp:keywords/>
  <dc:description/>
  <cp:lastModifiedBy>tavrdou29@mail.ru</cp:lastModifiedBy>
  <cp:revision>4</cp:revision>
  <dcterms:created xsi:type="dcterms:W3CDTF">2021-06-09T01:51:00Z</dcterms:created>
  <dcterms:modified xsi:type="dcterms:W3CDTF">2021-08-24T04:48:00Z</dcterms:modified>
</cp:coreProperties>
</file>